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492CA" w14:textId="0CCF1F0D" w:rsidR="00036573" w:rsidRDefault="00477A06" w:rsidP="00477A0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14:paraId="00E6F81D" w14:textId="33414BC9" w:rsidR="00477A06" w:rsidRDefault="00477A06" w:rsidP="00477A0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КАРТАЛИНСКОГО МУНИЦИПАЛЬНОГО РАЙОНА</w:t>
      </w:r>
    </w:p>
    <w:p w14:paraId="6B052D11" w14:textId="24C8AC31" w:rsidR="00477A06" w:rsidRDefault="00477A06" w:rsidP="00477A0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14:paraId="4182945A" w14:textId="77777777" w:rsidR="00477A06" w:rsidRDefault="00477A06" w:rsidP="00477A06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0BDC7D89" w14:textId="77777777" w:rsidR="00477A06" w:rsidRDefault="00477A06" w:rsidP="00477A06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D799364" w14:textId="36B46FF7" w:rsidR="00477A06" w:rsidRDefault="00477A06" w:rsidP="00477A06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08.12.2023 года № 891-р</w:t>
      </w:r>
    </w:p>
    <w:p w14:paraId="725E3C54" w14:textId="243D639E" w:rsidR="00036573" w:rsidRDefault="00036573" w:rsidP="0043414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D9B4AB1" w14:textId="77777777" w:rsidR="00036573" w:rsidRDefault="00036573" w:rsidP="0043414C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4005"/>
      </w:tblGrid>
      <w:tr w:rsidR="00036573" w14:paraId="096578D8" w14:textId="77777777" w:rsidTr="00036573">
        <w:trPr>
          <w:trHeight w:val="495"/>
        </w:trPr>
        <w:tc>
          <w:tcPr>
            <w:tcW w:w="4005" w:type="dxa"/>
          </w:tcPr>
          <w:p w14:paraId="33C0E031" w14:textId="4D5695D2" w:rsidR="00036573" w:rsidRDefault="00036573" w:rsidP="00036573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увеличении окладов (должностных окладов, ставок заработной платы) работников муниципальных учреждений</w:t>
            </w:r>
          </w:p>
        </w:tc>
      </w:tr>
    </w:tbl>
    <w:p w14:paraId="50F32982" w14:textId="77777777" w:rsidR="00036573" w:rsidRDefault="00036573" w:rsidP="0043414C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D9F1AB1" w14:textId="77777777" w:rsidR="0043414C" w:rsidRDefault="0043414C" w:rsidP="0043414C">
      <w:pPr>
        <w:pStyle w:val="ConsPlusTitle"/>
        <w:widowControl/>
        <w:rPr>
          <w:b w:val="0"/>
          <w:sz w:val="28"/>
          <w:szCs w:val="28"/>
        </w:rPr>
      </w:pPr>
    </w:p>
    <w:p w14:paraId="6BCFE731" w14:textId="598E221B" w:rsidR="0043414C" w:rsidRDefault="0043414C" w:rsidP="0043414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пунктом 2 распоряжения Правительства Челябинской области от </w:t>
      </w:r>
      <w:r w:rsidR="00391748">
        <w:rPr>
          <w:b w:val="0"/>
          <w:sz w:val="28"/>
          <w:szCs w:val="28"/>
        </w:rPr>
        <w:t>05.12.2023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года  №</w:t>
      </w:r>
      <w:proofErr w:type="gramEnd"/>
      <w:r>
        <w:rPr>
          <w:b w:val="0"/>
          <w:sz w:val="28"/>
          <w:szCs w:val="28"/>
        </w:rPr>
        <w:t xml:space="preserve"> </w:t>
      </w:r>
      <w:r w:rsidR="00391748">
        <w:rPr>
          <w:b w:val="0"/>
          <w:sz w:val="28"/>
          <w:szCs w:val="28"/>
        </w:rPr>
        <w:t>1157</w:t>
      </w:r>
      <w:r>
        <w:rPr>
          <w:b w:val="0"/>
          <w:sz w:val="28"/>
          <w:szCs w:val="28"/>
        </w:rPr>
        <w:t>-рп «Об увеличении окладов (должностных окладов, ставок заработной платы) работников област</w:t>
      </w:r>
      <w:r w:rsidR="00A34C73">
        <w:rPr>
          <w:b w:val="0"/>
          <w:sz w:val="28"/>
          <w:szCs w:val="28"/>
        </w:rPr>
        <w:t>ных государственных учреждений»</w:t>
      </w:r>
      <w:r w:rsidR="00036573">
        <w:rPr>
          <w:b w:val="0"/>
          <w:sz w:val="28"/>
          <w:szCs w:val="28"/>
        </w:rPr>
        <w:t>,</w:t>
      </w:r>
    </w:p>
    <w:p w14:paraId="21E53C69" w14:textId="76C7B5E0"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Органам местного самоуправления, осуществляющим функции и полномочия </w:t>
      </w:r>
      <w:r w:rsidR="0054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учредителей муниципальных бюджетных учреждений, главным распорядителям средств местного бюджета, в ведении которых находятся муниципальные казенные </w:t>
      </w:r>
      <w:r w:rsidR="00391748">
        <w:rPr>
          <w:sz w:val="28"/>
          <w:szCs w:val="28"/>
        </w:rPr>
        <w:t xml:space="preserve">и муниципальные бюджетные </w:t>
      </w:r>
      <w:r>
        <w:rPr>
          <w:sz w:val="28"/>
          <w:szCs w:val="28"/>
        </w:rPr>
        <w:t xml:space="preserve">учреждения, в срок до </w:t>
      </w:r>
      <w:r w:rsidR="00391748">
        <w:rPr>
          <w:sz w:val="28"/>
          <w:szCs w:val="28"/>
        </w:rPr>
        <w:t>25 января</w:t>
      </w:r>
      <w:r>
        <w:rPr>
          <w:sz w:val="28"/>
          <w:szCs w:val="28"/>
        </w:rPr>
        <w:t xml:space="preserve"> 202</w:t>
      </w:r>
      <w:r w:rsidR="00391748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</w:p>
    <w:p w14:paraId="724B5A7D" w14:textId="4C69B6C4" w:rsidR="0043414C" w:rsidRDefault="0043414C" w:rsidP="004341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проекты постановлений администрации Карталинского муниципального района, предусматривающие внесение изменений в положения об оплате труда работников подведомственных учреждений в части увеличения окладов (должностных окладов, ставок заработной платы) на </w:t>
      </w:r>
      <w:r w:rsidR="002F74E8">
        <w:rPr>
          <w:sz w:val="28"/>
          <w:szCs w:val="28"/>
        </w:rPr>
        <w:t>12</w:t>
      </w:r>
      <w:r>
        <w:rPr>
          <w:sz w:val="28"/>
          <w:szCs w:val="28"/>
        </w:rPr>
        <w:t xml:space="preserve"> процент</w:t>
      </w:r>
      <w:r w:rsidR="002F74E8">
        <w:rPr>
          <w:sz w:val="28"/>
          <w:szCs w:val="28"/>
        </w:rPr>
        <w:t>ов</w:t>
      </w:r>
      <w:r w:rsidR="00F13301">
        <w:rPr>
          <w:sz w:val="28"/>
          <w:szCs w:val="28"/>
        </w:rPr>
        <w:t xml:space="preserve"> </w:t>
      </w:r>
      <w:r w:rsidR="004A1159">
        <w:rPr>
          <w:sz w:val="28"/>
          <w:szCs w:val="28"/>
        </w:rPr>
        <w:t xml:space="preserve">с 1 </w:t>
      </w:r>
      <w:r w:rsidR="002F74E8">
        <w:rPr>
          <w:sz w:val="28"/>
          <w:szCs w:val="28"/>
        </w:rPr>
        <w:t>января</w:t>
      </w:r>
      <w:r w:rsidR="004A1159">
        <w:rPr>
          <w:sz w:val="28"/>
          <w:szCs w:val="28"/>
        </w:rPr>
        <w:t xml:space="preserve"> 202</w:t>
      </w:r>
      <w:r w:rsidR="002F74E8">
        <w:rPr>
          <w:sz w:val="28"/>
          <w:szCs w:val="28"/>
        </w:rPr>
        <w:t>4</w:t>
      </w:r>
      <w:r>
        <w:rPr>
          <w:sz w:val="28"/>
          <w:szCs w:val="28"/>
        </w:rPr>
        <w:t xml:space="preserve"> года;</w:t>
      </w:r>
    </w:p>
    <w:p w14:paraId="4FDB5F27" w14:textId="1F0CA672" w:rsidR="0043414C" w:rsidRDefault="0043414C" w:rsidP="0043414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2) установить, что при повышении на </w:t>
      </w:r>
      <w:r w:rsidR="002F74E8">
        <w:rPr>
          <w:sz w:val="28"/>
          <w:szCs w:val="28"/>
        </w:rPr>
        <w:t>12</w:t>
      </w:r>
      <w:r>
        <w:rPr>
          <w:sz w:val="28"/>
          <w:szCs w:val="28"/>
        </w:rPr>
        <w:t xml:space="preserve"> процента окладов (должностных окладов, ставок заработной платы) работников подведомственных учреждений их размеры подлежат округлению до целого рубля в сторону увеличения.</w:t>
      </w:r>
    </w:p>
    <w:p w14:paraId="2DDE2AD1" w14:textId="52B84B82"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главам поселений Карталинского муниципального района рассмотреть вопрос об увеличении с 1 </w:t>
      </w:r>
      <w:r w:rsidR="002F74E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2F74E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размеров окладов (должностных окладов, ставок заработной платы)</w:t>
      </w:r>
      <w:r w:rsidR="002F74E8">
        <w:rPr>
          <w:sz w:val="28"/>
          <w:szCs w:val="28"/>
        </w:rPr>
        <w:t xml:space="preserve"> работников муниципальных учреждений</w:t>
      </w:r>
      <w:r>
        <w:rPr>
          <w:sz w:val="28"/>
          <w:szCs w:val="28"/>
        </w:rPr>
        <w:t>.</w:t>
      </w:r>
    </w:p>
    <w:p w14:paraId="3F1D70FD" w14:textId="77777777" w:rsidR="0043414C" w:rsidRDefault="0043414C" w:rsidP="00434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67846450" w14:textId="4E5BE7A4" w:rsidR="0043414C" w:rsidRDefault="00F13301" w:rsidP="00F13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на первого заместителя главы Карталинского муниципального района Куличкова А.И.</w:t>
      </w:r>
    </w:p>
    <w:p w14:paraId="1608F495" w14:textId="77777777" w:rsidR="00F13301" w:rsidRDefault="00F13301" w:rsidP="002F74E8">
      <w:pPr>
        <w:jc w:val="both"/>
        <w:rPr>
          <w:sz w:val="28"/>
          <w:szCs w:val="28"/>
        </w:rPr>
      </w:pPr>
    </w:p>
    <w:p w14:paraId="709BC06F" w14:textId="77777777" w:rsidR="0043414C" w:rsidRDefault="00ED6F9D" w:rsidP="004341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414C">
        <w:rPr>
          <w:sz w:val="28"/>
          <w:szCs w:val="28"/>
        </w:rPr>
        <w:t xml:space="preserve"> Карталинского</w:t>
      </w:r>
    </w:p>
    <w:p w14:paraId="22324708" w14:textId="109D6D9C" w:rsidR="0043414C" w:rsidRDefault="0043414C" w:rsidP="004341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3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</w:t>
      </w:r>
      <w:r w:rsidR="00F13301">
        <w:rPr>
          <w:sz w:val="28"/>
          <w:szCs w:val="28"/>
        </w:rPr>
        <w:t xml:space="preserve"> </w:t>
      </w:r>
      <w:r>
        <w:rPr>
          <w:sz w:val="28"/>
          <w:szCs w:val="28"/>
        </w:rPr>
        <w:t>Вдовин</w:t>
      </w:r>
    </w:p>
    <w:p w14:paraId="7DDBB62D" w14:textId="77777777" w:rsidR="0043414C" w:rsidRDefault="0043414C" w:rsidP="0043414C">
      <w:pPr>
        <w:rPr>
          <w:sz w:val="28"/>
          <w:szCs w:val="28"/>
        </w:rPr>
      </w:pPr>
    </w:p>
    <w:p w14:paraId="506C0006" w14:textId="0282A7FB" w:rsidR="00F13301" w:rsidRDefault="00F13301" w:rsidP="009B3F24">
      <w:pPr>
        <w:contextualSpacing/>
        <w:jc w:val="both"/>
        <w:rPr>
          <w:sz w:val="28"/>
          <w:szCs w:val="28"/>
        </w:rPr>
      </w:pPr>
    </w:p>
    <w:p w14:paraId="69730566" w14:textId="7CA30341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14C0C65B" w14:textId="428660B5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3838DCD1" w14:textId="787C0854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49586684" w14:textId="5F61B449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424E48A9" w14:textId="504643B3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32A00EBB" w14:textId="4161FA91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66D67653" w14:textId="4C862C56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525FC572" w14:textId="3F2676F6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41AE9F52" w14:textId="6322F277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4EBCABBA" w14:textId="3714D902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35D604C8" w14:textId="6E824B70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1794FF47" w14:textId="4A11F65F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2E258177" w14:textId="6FE47BBC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2B6BBC68" w14:textId="5F27A4D7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0EEBBBC0" w14:textId="048E80F5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69F5E010" w14:textId="18A1B456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0E8FF7A6" w14:textId="441C5BD1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0EFB49D4" w14:textId="594C08E1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54FD88C9" w14:textId="1D757A30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3EDD3DE2" w14:textId="489BD4A7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1D39E46F" w14:textId="50FD4107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1EB4870E" w14:textId="0EADF1F1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42275376" w14:textId="79B9B672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649938C9" w14:textId="65245D25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3F164462" w14:textId="544A4BAD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41461127" w14:textId="380CCED3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5E673D55" w14:textId="39A8C710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1AE97AD8" w14:textId="0A1A75A2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341F6E11" w14:textId="34CE4E14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69962F2D" w14:textId="419CD05A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37F1E1F7" w14:textId="55768F54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4065781C" w14:textId="0FBDA7E9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79DF5209" w14:textId="075B0C8C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4AFD1247" w14:textId="69B30934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147500CF" w14:textId="67ACD4C5" w:rsidR="00036573" w:rsidRDefault="00036573" w:rsidP="009B3F24">
      <w:pPr>
        <w:contextualSpacing/>
        <w:jc w:val="both"/>
        <w:rPr>
          <w:sz w:val="28"/>
          <w:szCs w:val="28"/>
        </w:rPr>
      </w:pPr>
    </w:p>
    <w:p w14:paraId="6C6B8605" w14:textId="740162B4" w:rsidR="00036573" w:rsidRDefault="00036573" w:rsidP="009B3F24">
      <w:pPr>
        <w:contextualSpacing/>
        <w:jc w:val="both"/>
        <w:rPr>
          <w:sz w:val="28"/>
          <w:szCs w:val="28"/>
        </w:rPr>
      </w:pPr>
    </w:p>
    <w:sectPr w:rsidR="00036573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89D88" w14:textId="77777777" w:rsidR="00531246" w:rsidRDefault="00531246" w:rsidP="00997407">
      <w:r>
        <w:separator/>
      </w:r>
    </w:p>
  </w:endnote>
  <w:endnote w:type="continuationSeparator" w:id="0">
    <w:p w14:paraId="5E407E86" w14:textId="77777777" w:rsidR="00531246" w:rsidRDefault="0053124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1C3E0" w14:textId="77777777" w:rsidR="00531246" w:rsidRDefault="00531246" w:rsidP="00997407">
      <w:r>
        <w:separator/>
      </w:r>
    </w:p>
  </w:footnote>
  <w:footnote w:type="continuationSeparator" w:id="0">
    <w:p w14:paraId="796BCA6D" w14:textId="77777777" w:rsidR="00531246" w:rsidRDefault="0053124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67798"/>
      <w:docPartObj>
        <w:docPartGallery w:val="Page Numbers (Top of Page)"/>
        <w:docPartUnique/>
      </w:docPartObj>
    </w:sdtPr>
    <w:sdtEndPr/>
    <w:sdtContent>
      <w:p w14:paraId="3D92256C" w14:textId="77777777" w:rsidR="00A8173D" w:rsidRDefault="0029035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09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B28131" w14:textId="77777777" w:rsidR="00A8173D" w:rsidRDefault="00A817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67797"/>
      <w:docPartObj>
        <w:docPartGallery w:val="Page Numbers (Top of Page)"/>
        <w:docPartUnique/>
      </w:docPartObj>
    </w:sdtPr>
    <w:sdtEndPr/>
    <w:sdtContent>
      <w:p w14:paraId="7F64B867" w14:textId="77777777" w:rsidR="00261B28" w:rsidRDefault="00531246">
        <w:pPr>
          <w:pStyle w:val="a3"/>
          <w:jc w:val="center"/>
        </w:pPr>
      </w:p>
    </w:sdtContent>
  </w:sdt>
  <w:p w14:paraId="5603393C" w14:textId="77777777" w:rsidR="00261B28" w:rsidRDefault="00261B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3B35"/>
    <w:rsid w:val="00013053"/>
    <w:rsid w:val="0002079A"/>
    <w:rsid w:val="000258D2"/>
    <w:rsid w:val="00026CDC"/>
    <w:rsid w:val="00036573"/>
    <w:rsid w:val="000428F2"/>
    <w:rsid w:val="00056AF0"/>
    <w:rsid w:val="00072070"/>
    <w:rsid w:val="000766BF"/>
    <w:rsid w:val="000A316C"/>
    <w:rsid w:val="000B21AE"/>
    <w:rsid w:val="000B5930"/>
    <w:rsid w:val="000C482D"/>
    <w:rsid w:val="000D3C17"/>
    <w:rsid w:val="000E2AC2"/>
    <w:rsid w:val="000F5089"/>
    <w:rsid w:val="00110885"/>
    <w:rsid w:val="00114526"/>
    <w:rsid w:val="00115F0E"/>
    <w:rsid w:val="00117B22"/>
    <w:rsid w:val="00121F13"/>
    <w:rsid w:val="0013406C"/>
    <w:rsid w:val="001348EF"/>
    <w:rsid w:val="00137294"/>
    <w:rsid w:val="00141632"/>
    <w:rsid w:val="00142C2A"/>
    <w:rsid w:val="0014750C"/>
    <w:rsid w:val="00166A6B"/>
    <w:rsid w:val="001805C8"/>
    <w:rsid w:val="00181693"/>
    <w:rsid w:val="001864D0"/>
    <w:rsid w:val="00186A21"/>
    <w:rsid w:val="001B6B83"/>
    <w:rsid w:val="001C71E9"/>
    <w:rsid w:val="001F5447"/>
    <w:rsid w:val="00200906"/>
    <w:rsid w:val="0020249E"/>
    <w:rsid w:val="002138CA"/>
    <w:rsid w:val="00223BAD"/>
    <w:rsid w:val="00235AE3"/>
    <w:rsid w:val="00254602"/>
    <w:rsid w:val="00261B28"/>
    <w:rsid w:val="00262E26"/>
    <w:rsid w:val="00270EDF"/>
    <w:rsid w:val="002840B9"/>
    <w:rsid w:val="00290357"/>
    <w:rsid w:val="0029154A"/>
    <w:rsid w:val="002955D6"/>
    <w:rsid w:val="002A6A93"/>
    <w:rsid w:val="002B163F"/>
    <w:rsid w:val="002B5A6C"/>
    <w:rsid w:val="002C292A"/>
    <w:rsid w:val="002D0C50"/>
    <w:rsid w:val="002D1D1E"/>
    <w:rsid w:val="002D70CC"/>
    <w:rsid w:val="002E3488"/>
    <w:rsid w:val="002F74E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1748"/>
    <w:rsid w:val="00393B46"/>
    <w:rsid w:val="00396213"/>
    <w:rsid w:val="0039779B"/>
    <w:rsid w:val="003E6847"/>
    <w:rsid w:val="0040485C"/>
    <w:rsid w:val="0041778E"/>
    <w:rsid w:val="00430440"/>
    <w:rsid w:val="0043414C"/>
    <w:rsid w:val="00436BA7"/>
    <w:rsid w:val="004374E8"/>
    <w:rsid w:val="004415BE"/>
    <w:rsid w:val="00453FED"/>
    <w:rsid w:val="00456840"/>
    <w:rsid w:val="0046181B"/>
    <w:rsid w:val="00474191"/>
    <w:rsid w:val="00477A06"/>
    <w:rsid w:val="004A1159"/>
    <w:rsid w:val="004A5CD7"/>
    <w:rsid w:val="004B6AA9"/>
    <w:rsid w:val="004B76E9"/>
    <w:rsid w:val="004C2951"/>
    <w:rsid w:val="004D573A"/>
    <w:rsid w:val="004E30B3"/>
    <w:rsid w:val="004F1784"/>
    <w:rsid w:val="00531246"/>
    <w:rsid w:val="00531B14"/>
    <w:rsid w:val="00532233"/>
    <w:rsid w:val="00540392"/>
    <w:rsid w:val="00542D63"/>
    <w:rsid w:val="00543447"/>
    <w:rsid w:val="00544A4D"/>
    <w:rsid w:val="005466E0"/>
    <w:rsid w:val="00573728"/>
    <w:rsid w:val="005A0D90"/>
    <w:rsid w:val="005B0954"/>
    <w:rsid w:val="005B5B73"/>
    <w:rsid w:val="005D602C"/>
    <w:rsid w:val="005E33EC"/>
    <w:rsid w:val="006208B5"/>
    <w:rsid w:val="00624560"/>
    <w:rsid w:val="006246BA"/>
    <w:rsid w:val="006310E6"/>
    <w:rsid w:val="00631FC5"/>
    <w:rsid w:val="00643775"/>
    <w:rsid w:val="00650B47"/>
    <w:rsid w:val="0066462D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436A"/>
    <w:rsid w:val="006E6BFB"/>
    <w:rsid w:val="006F4F81"/>
    <w:rsid w:val="006F6ADD"/>
    <w:rsid w:val="00707EAD"/>
    <w:rsid w:val="00715737"/>
    <w:rsid w:val="00717407"/>
    <w:rsid w:val="0071781A"/>
    <w:rsid w:val="00731446"/>
    <w:rsid w:val="00745646"/>
    <w:rsid w:val="00756CF9"/>
    <w:rsid w:val="0076103E"/>
    <w:rsid w:val="0079115C"/>
    <w:rsid w:val="00791CDC"/>
    <w:rsid w:val="00795E7B"/>
    <w:rsid w:val="007C6E76"/>
    <w:rsid w:val="007E4E83"/>
    <w:rsid w:val="007E5DC2"/>
    <w:rsid w:val="007F46C2"/>
    <w:rsid w:val="007F53FD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66DD6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129"/>
    <w:rsid w:val="008D0AC1"/>
    <w:rsid w:val="008E14BB"/>
    <w:rsid w:val="008F5948"/>
    <w:rsid w:val="008F7DA3"/>
    <w:rsid w:val="0090168D"/>
    <w:rsid w:val="00902486"/>
    <w:rsid w:val="00904DE6"/>
    <w:rsid w:val="0090509C"/>
    <w:rsid w:val="009109AA"/>
    <w:rsid w:val="009139A7"/>
    <w:rsid w:val="00915C57"/>
    <w:rsid w:val="009238BD"/>
    <w:rsid w:val="00934D44"/>
    <w:rsid w:val="00944BDD"/>
    <w:rsid w:val="00950C4C"/>
    <w:rsid w:val="00964A23"/>
    <w:rsid w:val="0098038C"/>
    <w:rsid w:val="00986844"/>
    <w:rsid w:val="0099379C"/>
    <w:rsid w:val="00995040"/>
    <w:rsid w:val="00997407"/>
    <w:rsid w:val="009A5AA2"/>
    <w:rsid w:val="009B3F24"/>
    <w:rsid w:val="009C5681"/>
    <w:rsid w:val="009D72A7"/>
    <w:rsid w:val="009E123F"/>
    <w:rsid w:val="009E60D6"/>
    <w:rsid w:val="009E6388"/>
    <w:rsid w:val="009F424A"/>
    <w:rsid w:val="00A075FE"/>
    <w:rsid w:val="00A104F6"/>
    <w:rsid w:val="00A13411"/>
    <w:rsid w:val="00A13C6D"/>
    <w:rsid w:val="00A348B9"/>
    <w:rsid w:val="00A34C73"/>
    <w:rsid w:val="00A419EA"/>
    <w:rsid w:val="00A47A41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5007"/>
    <w:rsid w:val="00AC78EC"/>
    <w:rsid w:val="00AD20E1"/>
    <w:rsid w:val="00B03FD3"/>
    <w:rsid w:val="00B0514F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E0465"/>
    <w:rsid w:val="00BF5FFE"/>
    <w:rsid w:val="00C00A1D"/>
    <w:rsid w:val="00C07587"/>
    <w:rsid w:val="00C158BF"/>
    <w:rsid w:val="00C40043"/>
    <w:rsid w:val="00C44B2D"/>
    <w:rsid w:val="00C509C3"/>
    <w:rsid w:val="00C50B41"/>
    <w:rsid w:val="00C52F82"/>
    <w:rsid w:val="00C6059A"/>
    <w:rsid w:val="00C70717"/>
    <w:rsid w:val="00CA5F83"/>
    <w:rsid w:val="00CB7365"/>
    <w:rsid w:val="00CC5BD6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DF23B8"/>
    <w:rsid w:val="00DF473B"/>
    <w:rsid w:val="00E0028D"/>
    <w:rsid w:val="00E043D6"/>
    <w:rsid w:val="00E05EDB"/>
    <w:rsid w:val="00E17F4D"/>
    <w:rsid w:val="00E232F4"/>
    <w:rsid w:val="00E248E9"/>
    <w:rsid w:val="00E27670"/>
    <w:rsid w:val="00E33E77"/>
    <w:rsid w:val="00E36072"/>
    <w:rsid w:val="00E457B5"/>
    <w:rsid w:val="00E667E9"/>
    <w:rsid w:val="00E72B42"/>
    <w:rsid w:val="00E7362B"/>
    <w:rsid w:val="00E808DF"/>
    <w:rsid w:val="00E915F2"/>
    <w:rsid w:val="00E91B6A"/>
    <w:rsid w:val="00E95E66"/>
    <w:rsid w:val="00EA423D"/>
    <w:rsid w:val="00EC04B0"/>
    <w:rsid w:val="00ED65D0"/>
    <w:rsid w:val="00ED6F9D"/>
    <w:rsid w:val="00EE0468"/>
    <w:rsid w:val="00EE17F8"/>
    <w:rsid w:val="00EF1CA4"/>
    <w:rsid w:val="00EF6DC4"/>
    <w:rsid w:val="00EF77CB"/>
    <w:rsid w:val="00F013D8"/>
    <w:rsid w:val="00F03294"/>
    <w:rsid w:val="00F055AE"/>
    <w:rsid w:val="00F13301"/>
    <w:rsid w:val="00F13B3A"/>
    <w:rsid w:val="00F14B57"/>
    <w:rsid w:val="00F20073"/>
    <w:rsid w:val="00F25185"/>
    <w:rsid w:val="00F33F17"/>
    <w:rsid w:val="00F42135"/>
    <w:rsid w:val="00F6726D"/>
    <w:rsid w:val="00F975C8"/>
    <w:rsid w:val="00FA5FD5"/>
    <w:rsid w:val="00FA7E63"/>
    <w:rsid w:val="00FC1A45"/>
    <w:rsid w:val="00FC1BB4"/>
    <w:rsid w:val="00FD5117"/>
    <w:rsid w:val="00FE088D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89DC"/>
  <w15:docId w15:val="{00C32766-4E7D-4316-B802-2F7D2661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"/>
    <w:basedOn w:val="a"/>
    <w:rsid w:val="00BE046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7665-6137-4AA6-9ADD-2881EED2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34</cp:revision>
  <cp:lastPrinted>2023-12-11T10:46:00Z</cp:lastPrinted>
  <dcterms:created xsi:type="dcterms:W3CDTF">2020-10-22T03:35:00Z</dcterms:created>
  <dcterms:modified xsi:type="dcterms:W3CDTF">2023-12-15T03:23:00Z</dcterms:modified>
</cp:coreProperties>
</file>